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Тема: Кругообіг води.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Мета:  -   розкрити значення людини в житті людини та природі;</w:t>
      </w:r>
    </w:p>
    <w:p w:rsidR="006830AF" w:rsidRPr="00801C94" w:rsidRDefault="006830AF" w:rsidP="00801C94">
      <w:pPr>
        <w:numPr>
          <w:ilvl w:val="0"/>
          <w:numId w:val="1"/>
        </w:num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учити бачити прекрасне навколо себе;</w:t>
      </w:r>
    </w:p>
    <w:p w:rsidR="006830AF" w:rsidRPr="00801C94" w:rsidRDefault="006830AF" w:rsidP="00801C94">
      <w:pPr>
        <w:numPr>
          <w:ilvl w:val="0"/>
          <w:numId w:val="1"/>
        </w:num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шляхи забруднення води в природі та способи її охорони та збереження;</w:t>
      </w:r>
    </w:p>
    <w:p w:rsidR="006830AF" w:rsidRPr="00801C94" w:rsidRDefault="006830AF" w:rsidP="00801C94">
      <w:pPr>
        <w:numPr>
          <w:ilvl w:val="0"/>
          <w:numId w:val="1"/>
        </w:num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виховувати пізнавальний інтерес, самостійність, прагнення берегти й охороняти природу, зокрема воду.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Обладнання:   кінопроектор, глобус, медична піпетка, вода, папір і олівці, тарілка, пляшка пластмасова, ложка.                                                                                                     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ab/>
        <w:t>Хід уроку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І. Організаційний момент.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Привітання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Доброго дня! – травам росистим.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Доброго дня! – квітам барвистим.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Доброго дня! – сонечку ясному,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Людям усім і всьому прекрасному!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Девіз уроку: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Ми діти планети Земля,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proofErr w:type="spellStart"/>
      <w:r w:rsidRPr="00801C94">
        <w:rPr>
          <w:sz w:val="28"/>
          <w:szCs w:val="28"/>
          <w:lang w:val="uk-UA"/>
        </w:rPr>
        <w:t>Будем</w:t>
      </w:r>
      <w:proofErr w:type="spellEnd"/>
      <w:r w:rsidRPr="00801C94">
        <w:rPr>
          <w:sz w:val="28"/>
          <w:szCs w:val="28"/>
          <w:lang w:val="uk-UA"/>
        </w:rPr>
        <w:t xml:space="preserve"> берегти її дари щодня.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ІІ. Повідомлення теми уроку.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Про що ми будемо говорити на уроці , ви дізнаєтесь відгадавши загадку -</w:t>
      </w:r>
    </w:p>
    <w:p w:rsidR="006830AF" w:rsidRPr="00801C94" w:rsidRDefault="006830AF" w:rsidP="00801C94">
      <w:pPr>
        <w:tabs>
          <w:tab w:val="left" w:pos="4245"/>
        </w:tabs>
        <w:ind w:left="162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left="162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Що таке: живе і ллється,</w:t>
      </w:r>
    </w:p>
    <w:p w:rsidR="006830AF" w:rsidRPr="00801C94" w:rsidRDefault="006830AF" w:rsidP="00801C94">
      <w:pPr>
        <w:tabs>
          <w:tab w:val="left" w:pos="4245"/>
        </w:tabs>
        <w:ind w:left="162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З каменем не раз зіткнеться,</w:t>
      </w:r>
    </w:p>
    <w:p w:rsidR="006830AF" w:rsidRPr="00801C94" w:rsidRDefault="006830AF" w:rsidP="00801C94">
      <w:pPr>
        <w:tabs>
          <w:tab w:val="left" w:pos="4245"/>
        </w:tabs>
        <w:ind w:left="162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Як немає – все всихає</w:t>
      </w:r>
    </w:p>
    <w:p w:rsidR="006830AF" w:rsidRPr="00801C94" w:rsidRDefault="006830AF" w:rsidP="00801C94">
      <w:pPr>
        <w:tabs>
          <w:tab w:val="left" w:pos="4245"/>
        </w:tabs>
        <w:ind w:left="162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І від спраги потерпає.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                              (Вода)</w:t>
      </w:r>
      <w:r w:rsidRPr="00801C94">
        <w:rPr>
          <w:b/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Сьогодні на уроці ви пригадаєте , 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</w:t>
      </w:r>
    </w:p>
    <w:p w:rsidR="006830AF" w:rsidRPr="00801C94" w:rsidRDefault="006830AF" w:rsidP="00801C94">
      <w:pPr>
        <w:numPr>
          <w:ilvl w:val="1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>де на землі знаходиться вода,</w:t>
      </w:r>
    </w:p>
    <w:p w:rsidR="006830AF" w:rsidRPr="00801C94" w:rsidRDefault="006830AF" w:rsidP="00801C94">
      <w:pPr>
        <w:numPr>
          <w:ilvl w:val="1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у яких станах і які властивості має,</w:t>
      </w:r>
    </w:p>
    <w:p w:rsidR="006830AF" w:rsidRPr="00801C94" w:rsidRDefault="006830AF" w:rsidP="00801C94">
      <w:pPr>
        <w:tabs>
          <w:tab w:val="left" w:pos="4245"/>
        </w:tabs>
        <w:ind w:left="157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та дізнаєтесь про</w:t>
      </w:r>
    </w:p>
    <w:p w:rsidR="006830AF" w:rsidRPr="00801C94" w:rsidRDefault="006830AF" w:rsidP="00801C94">
      <w:pPr>
        <w:numPr>
          <w:ilvl w:val="1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значення для рослин, тварин і людини, </w:t>
      </w:r>
    </w:p>
    <w:p w:rsidR="006830AF" w:rsidRPr="00801C94" w:rsidRDefault="006830AF" w:rsidP="00801C94">
      <w:pPr>
        <w:numPr>
          <w:ilvl w:val="1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шляхи забруднення та способи її охорони і збереження.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ІІІ. Опрацювання нового матеріалу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1.Мандрівка з крапелькою води.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Сьогодні ми з вами помандруємо ось із цією маленькою краплинкою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4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numPr>
          <w:ilvl w:val="0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Подивіться, яка маленька крапля води!</w:t>
      </w:r>
    </w:p>
    <w:p w:rsidR="006830AF" w:rsidRPr="00801C94" w:rsidRDefault="006830AF" w:rsidP="00801C94">
      <w:pPr>
        <w:numPr>
          <w:ilvl w:val="0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Мабуть, і її значення на Землі також невелике? Як ви думаєте?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(Припущення учнів.)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Слайд № 5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numPr>
          <w:ilvl w:val="0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Помандруємо з нею і вона дещо розповість.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Повідомлення вчителя.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Діти, погляньте на глобус – це об*ємне зображення нашої планети, на якій ми живемо. Подивіться на нього. Ви побачите різні кольори на глобусі. Це – кольорове позначення суші і води.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6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Коли з космосу космонавти вперше побачили нашу планету, вони були дуже здивовані і зачаровані її красою і назвали Землю «блакитною планетою». 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Та скільки ж води на нашій планеті? Вчені підрахували. Уявно кількість води можна позначити так: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7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(Практична робота)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Візьми аркуш паперу, поділи його на 4 рівні частини. Це буде поверхня нашої Землі. Три частини замалюй блакитним кольором – це вода. Одна частина – суша. Ви бачите, наскільки більше води на нашій планеті, але вода </w:t>
      </w:r>
      <w:r w:rsidRPr="00801C94">
        <w:rPr>
          <w:sz w:val="28"/>
          <w:szCs w:val="28"/>
          <w:lang w:val="uk-UA"/>
        </w:rPr>
        <w:lastRenderedPageBreak/>
        <w:t>буває різна – питна, або прісна або солона, непридатна для вживання людиною, її ще називають морською.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8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numPr>
          <w:ilvl w:val="0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Щоб змінилося на Землі, якби зникла вся вода?</w:t>
      </w:r>
    </w:p>
    <w:p w:rsidR="006830AF" w:rsidRPr="00801C94" w:rsidRDefault="006830AF" w:rsidP="00801C94">
      <w:pPr>
        <w:numPr>
          <w:ilvl w:val="0"/>
          <w:numId w:val="1"/>
        </w:num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Чому?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( Роздуми учнів)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Слайд № 9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2. Значення води для людини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Вода сама по собі не має живильної цінності, але вона-неодмінна складова частина всього живого. Жоден з живих організмів нашої планети не може існувати без води.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Слайд № 10 </w:t>
      </w: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24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Організм людини складається на 50-80% з води. Протягом усього свого життя людина має справу з водою. Вона використовує її для пиття і їжі, для вмивання , влітку-для відпочинку, взимку </w:t>
      </w:r>
      <w:proofErr w:type="spellStart"/>
      <w:r w:rsidRPr="00801C94">
        <w:rPr>
          <w:sz w:val="28"/>
          <w:szCs w:val="28"/>
          <w:lang w:val="uk-UA"/>
        </w:rPr>
        <w:t>–для</w:t>
      </w:r>
      <w:proofErr w:type="spellEnd"/>
      <w:r w:rsidRPr="00801C94">
        <w:rPr>
          <w:sz w:val="28"/>
          <w:szCs w:val="28"/>
          <w:lang w:val="uk-UA"/>
        </w:rPr>
        <w:t xml:space="preserve"> опалення. Для людини вода є цінним природним багатством. Без їжі людина може прожити близько 50 днів, якщо під час голодування вона буде пити прісну воду, без води вона не проживе й тижня-смерть настане через 5 днів.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10, 11, 12.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 організмі людини вода: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Зволожує кисень для дихання;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Регулює температуру тіла;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Допомагає організму засвоювати живильні речовини;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Захищає життєво важливі органи;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Змащує суглоби;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Допомагає перетворити їжу в енергію;</w:t>
      </w:r>
    </w:p>
    <w:p w:rsidR="006830AF" w:rsidRPr="00801C94" w:rsidRDefault="006830AF" w:rsidP="00801C94">
      <w:pPr>
        <w:numPr>
          <w:ilvl w:val="0"/>
          <w:numId w:val="3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Бере участь в обміні речовин;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Вода присутня  також у різних продуктах які ми з вами вживаємо.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Приблизно 40% щоденної потреби організму у воді задовольняється з їжею, решту ми повинні приймати у вигляді різних напоїв.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13, 14.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>У жарку погоду, при високій вологості, під час занять спортом втрата води зростає. Навіть при подиху людина втрачає майже півлітра води.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Правильний питний режим має на меті збереження фізіологічного водного балансу – це зрівноважування надходження й утворення води з її виділенням. За добу людина випиває до </w:t>
      </w:r>
      <w:smartTag w:uri="urn:schemas-microsoft-com:office:smarttags" w:element="metricconverter">
        <w:smartTagPr>
          <w:attr w:name="ProductID" w:val="2 літрів"/>
        </w:smartTagPr>
        <w:r w:rsidRPr="00801C94">
          <w:rPr>
            <w:sz w:val="28"/>
            <w:szCs w:val="28"/>
            <w:lang w:val="uk-UA"/>
          </w:rPr>
          <w:t>2 літрів</w:t>
        </w:r>
      </w:smartTag>
      <w:r w:rsidRPr="00801C94">
        <w:rPr>
          <w:sz w:val="28"/>
          <w:szCs w:val="28"/>
          <w:lang w:val="uk-UA"/>
        </w:rPr>
        <w:t xml:space="preserve"> води.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Регулярне споживання води поліпшує мислення й координації дії мозку. Людина не повинна обмежувати себе в питті, але набагато корисніше пити часто і потроху.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Таким чином , можна зробити висновок про те, що роль води для людини величезна.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Сьогодні кожна людина може створити для себе умови збереження безцінного водного балансу шляхом правильної організації питного режиму.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15.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3. Значення води в житті тварин.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Тваринкам теж вода потрібна,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            Так як і людям не обхідна,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            Чи спека й навіть </w:t>
      </w:r>
      <w:proofErr w:type="spellStart"/>
      <w:r w:rsidRPr="00801C94">
        <w:rPr>
          <w:sz w:val="28"/>
          <w:szCs w:val="28"/>
          <w:lang w:val="uk-UA"/>
        </w:rPr>
        <w:t>холода</w:t>
      </w:r>
      <w:proofErr w:type="spellEnd"/>
      <w:r w:rsidRPr="00801C94">
        <w:rPr>
          <w:sz w:val="28"/>
          <w:szCs w:val="28"/>
          <w:lang w:val="uk-UA"/>
        </w:rPr>
        <w:t>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Вода для звірів смакота.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Не лише люблять її пити, 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А деякі у ній і жити.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Для них це справді дивний рай,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Цей кольоровий диво -  грай.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Водичка для тварин життя,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А це здорове майбуття,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Водичку треба усім пити,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Щоб весело у світі жити.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16, 17.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4. Вода – мандрівниця.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numPr>
          <w:ilvl w:val="0"/>
          <w:numId w:val="3"/>
        </w:numPr>
        <w:tabs>
          <w:tab w:val="clear" w:pos="1215"/>
          <w:tab w:val="num" w:pos="540"/>
        </w:tabs>
        <w:ind w:left="54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Любить вода подорожувати , вічна вона мандрівниця. Усю землю обійде, скрізь побуває, усіх напоїть. Починає вона свої мандри з випаровування. Вода випаровується також із поверхні річок, озер, морів. У погожу днину пари немає, адже вона, як і повітря -газ. А повіє холодний вітерець, пара перетвориться на маленькі, легенькі крапельки, стане туманом.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18.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Тумани сиві табунцями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Повзуть, з річок, озер, боліт,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>Висять кошлатими клубками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На кінчиках вологих віт,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І довго вітер гребінцями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Їм не розчісує борід.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- Мандрує вода. Перетворившись на пару, стає туманом. Прямує в небо.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Випав дощик.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19.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Мерхне небо. Маленькі краплинки зібрались у хмару, стали важкими. Їм важко втриматися у повітрі, і вони дощем повертаються на землю.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В білу хмарку, ніби в кошик,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Цілий день збирався дощик.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Потім вітерець у ліс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Дощик в кошику поніс.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Та коли летів над полем,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Зачепився за тополю,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Перекинув хмарку - кошик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І на поле випав дощик…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Радіють рослини, адже напилися свіженької дощової водички. Радіють і люди, тому що краще після дощу зростатиме врожай.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Настала зима.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20.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Узимку і в небі холодніше. Краплинки води стали зірочками – сніжинками.  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Іде сніг. Мандрівниця – вода повертається на землю, але вже не дощем, а снігом.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21.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4365"/>
        </w:tabs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Щоб зростали врожаї…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- З осені посіяли люди в землю зерна. Зернятка майбутнього врожаю прикрила земля. Але цього замало. Без снігової ковдри вони повимерзають.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Для того, щоб розбишака – вітер не поздував із ланів сніг, люди встановлюють захисні щити, висаджують смуги  чагарників і дерев: затриманий на ланах сніг розтане, й волога піде в землю – напувати посіяні зерна та коріння рослин.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>Настала весна.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22.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proofErr w:type="spellStart"/>
      <w:r w:rsidRPr="00801C94">
        <w:rPr>
          <w:sz w:val="28"/>
          <w:szCs w:val="28"/>
          <w:lang w:val="uk-UA"/>
        </w:rPr>
        <w:t>-Навесні</w:t>
      </w:r>
      <w:proofErr w:type="spellEnd"/>
      <w:r w:rsidRPr="00801C94">
        <w:rPr>
          <w:sz w:val="28"/>
          <w:szCs w:val="28"/>
          <w:lang w:val="uk-UA"/>
        </w:rPr>
        <w:t xml:space="preserve"> тала вода просочується в </w:t>
      </w:r>
      <w:proofErr w:type="spellStart"/>
      <w:r w:rsidRPr="00801C94">
        <w:rPr>
          <w:sz w:val="28"/>
          <w:szCs w:val="28"/>
          <w:lang w:val="uk-UA"/>
        </w:rPr>
        <w:t>грунт</w:t>
      </w:r>
      <w:proofErr w:type="spellEnd"/>
      <w:r w:rsidRPr="00801C94">
        <w:rPr>
          <w:sz w:val="28"/>
          <w:szCs w:val="28"/>
          <w:lang w:val="uk-UA"/>
        </w:rPr>
        <w:t>. Та не вся вона піде в землю. Струмочками побіжить вода поверхнею, увіллється в ручаї, що перетворяться на великі річки, і потече мандрівниця – у синє море.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23.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Підземні мандри води.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- Тала й дощова вода просочується в землю,утворюючи підземні річки та озера. Наша мандрівниця в темряві знаходить собі шляхи. Нагулявшись під землею, шукає вихід на її поверхню. Скучила за сонечком!</w:t>
      </w:r>
    </w:p>
    <w:p w:rsidR="006830AF" w:rsidRPr="00801C94" w:rsidRDefault="006830AF" w:rsidP="00801C94">
      <w:pPr>
        <w:ind w:left="855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Чому на кручі  камінь змок, 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Хоч гріє літнє сонечко?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Бо коло каменя струмок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Пробив собі віконечко.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Побризкав квіти голубі,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У травах звився стрічкою,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Біжить, співає сам собі: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«Я хочу стати річкою!»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- А воно і дійсно так трапляється, що з маленького струмочка починається велика ріка.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- Отже, вода у природі постійно рухається, мандрує. З поверхні Землі і повітря, а звідти назад на Землю.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- Переміщення води у природі і перехід її з одного стану в інший називається  кругообігом води.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24.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- Подивіться уважно і ви побачите скільки треба часу, щоб вода зробила повний кругообіг. Океан-2600років, ріки та озера – 3 роки , </w:t>
      </w:r>
      <w:proofErr w:type="spellStart"/>
      <w:r w:rsidRPr="00801C94">
        <w:rPr>
          <w:sz w:val="28"/>
          <w:szCs w:val="28"/>
          <w:lang w:val="uk-UA"/>
        </w:rPr>
        <w:t>грунтові</w:t>
      </w:r>
      <w:proofErr w:type="spellEnd"/>
      <w:r w:rsidRPr="00801C94">
        <w:rPr>
          <w:sz w:val="28"/>
          <w:szCs w:val="28"/>
          <w:lang w:val="uk-UA"/>
        </w:rPr>
        <w:t xml:space="preserve"> води – 9 місяців.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Електронний конструктор уроку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ФІЗКУЛЬТХВИЛИНКА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5. Відгадування загадок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Відома з віку рідина,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Усяк її вживає,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>Буває мокрою вона,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Сніжинкою буває,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Бува, як скло,крихка, тверда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Звичайна, підкажіть….(вода)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Мене частенько просять, ждуть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А тільки покажусь – ховатись почнуть.(Дощ)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Білим килимом все поле вкрило.(Сніг)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Ніжна зірка сніжно-біла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На рукав згори злетіла.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Поки ніс її сюди,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Стала краплею води. (сніжинка)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Я вода і на воді плаваю.(лід)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Вночі спить на землі,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А вранці висихає.(Роса)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- Ви відгадували загадки. Давайте ще раз скажемо, про що вони.( Дощ, сніжинка, лід, роса, вода..)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- А давайте подумаємо і скажемо одним словом: це все…(Вода)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Тож пригадайте, у яких трьох станах перебуває вода.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Слайд № 25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- У природі вода перебуває у трьох  станах: рідкому, твердому, газоподібному.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А які властивості має вода?</w:t>
      </w:r>
      <w:r w:rsidRPr="00801C94">
        <w:rPr>
          <w:b/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26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(Відповіді учнів)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безбарвна;</w:t>
      </w: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стискається при охолодженні;</w:t>
      </w: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без запаху;</w:t>
      </w: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текуча;</w:t>
      </w: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немає форми, а набуває форму того посуду в який вона налита;</w:t>
      </w: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прозора.</w:t>
      </w:r>
    </w:p>
    <w:p w:rsidR="006830AF" w:rsidRPr="00801C94" w:rsidRDefault="006830AF" w:rsidP="00801C94">
      <w:pPr>
        <w:numPr>
          <w:ilvl w:val="0"/>
          <w:numId w:val="6"/>
        </w:num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Вода може бути як розчинником так і ні.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lastRenderedPageBreak/>
        <w:t xml:space="preserve"> 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6.  Вода – трудівниця.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- Ще з давніх – </w:t>
      </w:r>
      <w:proofErr w:type="spellStart"/>
      <w:r w:rsidRPr="00801C94">
        <w:rPr>
          <w:sz w:val="28"/>
          <w:szCs w:val="28"/>
          <w:lang w:val="uk-UA"/>
        </w:rPr>
        <w:t>давен</w:t>
      </w:r>
      <w:proofErr w:type="spellEnd"/>
      <w:r w:rsidRPr="00801C94">
        <w:rPr>
          <w:sz w:val="28"/>
          <w:szCs w:val="28"/>
          <w:lang w:val="uk-UA"/>
        </w:rPr>
        <w:t xml:space="preserve"> використовували люди силу води : будували на річках водяні млини, щоб молотити борошно. А нині? Погляньте на цю споруду! Це – гідроелектростанція.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27.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Та гребля вільних вод розгін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Ураз перетинає!.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Вода на лопаті турбін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Із силою спадає,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І нам електрику дають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Турбіни ці потужні.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Дроти блискучі струм несуть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На всі краї навкружні.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01C94">
        <w:rPr>
          <w:sz w:val="28"/>
          <w:szCs w:val="28"/>
          <w:lang w:val="uk-UA"/>
        </w:rPr>
        <w:t xml:space="preserve">- Бачите, як багато понять містить у собі вода, тому її потрібно берегти! Та на жаль, не всі це розуміють і забруднюють свідомо і безжалісно. 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28, 29, 30.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Вода – це життя,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Без води ми  не </w:t>
      </w:r>
      <w:proofErr w:type="spellStart"/>
      <w:r w:rsidRPr="00801C94">
        <w:rPr>
          <w:sz w:val="28"/>
          <w:szCs w:val="28"/>
          <w:lang w:val="uk-UA"/>
        </w:rPr>
        <w:t>можем</w:t>
      </w:r>
      <w:proofErr w:type="spellEnd"/>
      <w:r w:rsidRPr="00801C94">
        <w:rPr>
          <w:sz w:val="28"/>
          <w:szCs w:val="28"/>
          <w:lang w:val="uk-UA"/>
        </w:rPr>
        <w:t xml:space="preserve"> 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Ні жити, ні пити, ні їсти варити.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 засмічуйте річки, любі друзі,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Бо вода – це все живе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У нашій окрузі.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Тож прошу я вас, будь ласка,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Бережіть ви воду, 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  засмічуйте річок,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Зробіть добро народу.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Не кидай у водойму бруду, 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 засмічуй джерело.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Бо вода потрібна людям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Чиста, як прозоре скло.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8. Краплинка просить допомоги.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Саме вода є  найбільш недостатнім ресурсом України. Через гідрогеологічні особливості території наша країна має незмінний дефіцит води. Дуже боляче інколи бачити, що природні джерела питної води, криниці занедбуються та забруднюються.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 xml:space="preserve">Людство поступово починає розуміти, що вода є не відновлюваним ресурсом. Але все-таки продовжує нераціонально її використовувати та забруднювати.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Сьогодні весь світ економить воду. Без води неможливе не лише життя рослин і тварин, а й життя самої сучасної цивілізації. Вода не лише живить промисловість і сучасні міста, а ще й чистить, виносячи із собою людські та промислові  відходи. Тому вихід один: менше зливати в стоки того, що може забруднити воду.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Держава піклується про наше з вами здоров*я а тому споруджують водоочисні станції.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31.</w:t>
      </w:r>
    </w:p>
    <w:p w:rsidR="006830AF" w:rsidRPr="00801C94" w:rsidRDefault="006830AF" w:rsidP="00801C94">
      <w:pPr>
        <w:ind w:left="18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Це все для того, щоб люди в містах використовували очищену воду.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Народна мудрість стверджує: «Гарна вода, гарне життя. Погана вода, погане життя. Нема води, нема життя».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А ось іще </w:t>
      </w:r>
      <w:proofErr w:type="spellStart"/>
      <w:r w:rsidRPr="00801C94">
        <w:rPr>
          <w:sz w:val="28"/>
          <w:szCs w:val="28"/>
          <w:lang w:val="uk-UA"/>
        </w:rPr>
        <w:t>прислів</w:t>
      </w:r>
      <w:proofErr w:type="spellEnd"/>
      <w:r w:rsidRPr="00801C94">
        <w:rPr>
          <w:sz w:val="28"/>
          <w:szCs w:val="28"/>
          <w:lang w:val="uk-UA"/>
        </w:rPr>
        <w:t>*я про воду.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32.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 можна ставитись до води, як до відновлюваного ресурсу. Марно витрачаючи, ми  скорочуємо її запаси, не замислюючись над тим, що залишимо власним дітям та онукам.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А зараз я про </w:t>
      </w:r>
      <w:proofErr w:type="spellStart"/>
      <w:r w:rsidRPr="00801C94">
        <w:rPr>
          <w:sz w:val="28"/>
          <w:szCs w:val="28"/>
          <w:lang w:val="uk-UA"/>
        </w:rPr>
        <w:t>поную</w:t>
      </w:r>
      <w:proofErr w:type="spellEnd"/>
      <w:r w:rsidRPr="00801C94">
        <w:rPr>
          <w:sz w:val="28"/>
          <w:szCs w:val="28"/>
          <w:lang w:val="uk-UA"/>
        </w:rPr>
        <w:t xml:space="preserve"> ознайомитися з «</w:t>
      </w:r>
      <w:proofErr w:type="spellStart"/>
      <w:r w:rsidRPr="00801C94">
        <w:rPr>
          <w:sz w:val="28"/>
          <w:szCs w:val="28"/>
          <w:lang w:val="uk-UA"/>
        </w:rPr>
        <w:t>Пам</w:t>
      </w:r>
      <w:proofErr w:type="spellEnd"/>
      <w:r w:rsidRPr="00801C94">
        <w:rPr>
          <w:sz w:val="28"/>
          <w:szCs w:val="28"/>
          <w:lang w:val="uk-UA"/>
        </w:rPr>
        <w:t xml:space="preserve">*яткою </w:t>
      </w:r>
      <w:proofErr w:type="spellStart"/>
      <w:r w:rsidRPr="00801C94">
        <w:rPr>
          <w:sz w:val="28"/>
          <w:szCs w:val="28"/>
          <w:lang w:val="uk-UA"/>
        </w:rPr>
        <w:t>природоохоронця</w:t>
      </w:r>
      <w:proofErr w:type="spellEnd"/>
      <w:r w:rsidRPr="00801C94">
        <w:rPr>
          <w:sz w:val="28"/>
          <w:szCs w:val="28"/>
          <w:lang w:val="uk-UA"/>
        </w:rPr>
        <w:t>».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33.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Діти, а що ми з вами можемо зробити, щоб зберегти воду на нашій планеті.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( Роздуми дітей і малюнки).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Тести.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(</w:t>
      </w:r>
      <w:r w:rsidRPr="00801C94">
        <w:rPr>
          <w:sz w:val="28"/>
          <w:szCs w:val="28"/>
          <w:lang w:val="uk-UA"/>
        </w:rPr>
        <w:t>За кожною правильною літерою схована буква, давши правильні відповіді ми складемо слово)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(БЕРЕЖІТЬ ВОДУ)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І</w:t>
      </w:r>
      <w:r w:rsidRPr="00801C94">
        <w:rPr>
          <w:b/>
          <w:sz w:val="28"/>
          <w:szCs w:val="28"/>
          <w:lang w:val="en-US"/>
        </w:rPr>
        <w:t>V</w:t>
      </w:r>
      <w:r w:rsidRPr="00801C94">
        <w:rPr>
          <w:b/>
          <w:sz w:val="28"/>
          <w:szCs w:val="28"/>
          <w:lang w:val="uk-UA"/>
        </w:rPr>
        <w:t>. Підсумок уроку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proofErr w:type="spellStart"/>
      <w:r w:rsidRPr="00801C94">
        <w:rPr>
          <w:sz w:val="28"/>
          <w:szCs w:val="28"/>
          <w:lang w:val="uk-UA"/>
        </w:rPr>
        <w:t>Пам</w:t>
      </w:r>
      <w:proofErr w:type="spellEnd"/>
      <w:r w:rsidRPr="00801C94">
        <w:rPr>
          <w:sz w:val="28"/>
          <w:szCs w:val="28"/>
          <w:lang w:val="uk-UA"/>
        </w:rPr>
        <w:t>*</w:t>
      </w:r>
      <w:proofErr w:type="spellStart"/>
      <w:r w:rsidRPr="00801C94">
        <w:rPr>
          <w:sz w:val="28"/>
          <w:szCs w:val="28"/>
          <w:lang w:val="uk-UA"/>
        </w:rPr>
        <w:t>ятайте</w:t>
      </w:r>
      <w:proofErr w:type="spellEnd"/>
      <w:r w:rsidRPr="00801C94">
        <w:rPr>
          <w:sz w:val="28"/>
          <w:szCs w:val="28"/>
          <w:lang w:val="uk-UA"/>
        </w:rPr>
        <w:t>, люди, назавжди: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Неможливо жити без води!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Бо вода – це дар природи,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lastRenderedPageBreak/>
        <w:t>Без води загине світ,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Тому річки чисті води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Всім несли мільйони літ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Споконвіку люди знали,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Що водичка – це життя,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І річок не марнували, 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Не губили без пуття.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34.</w:t>
      </w: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    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               </w:t>
      </w:r>
      <w:r w:rsidRPr="00801C94">
        <w:rPr>
          <w:sz w:val="28"/>
          <w:szCs w:val="28"/>
          <w:lang w:val="uk-UA"/>
        </w:rPr>
        <w:t>Наш світ – чудовий край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          Сонце, річка, поле, гай.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35.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                  </w:t>
      </w:r>
      <w:r w:rsidRPr="00801C94">
        <w:rPr>
          <w:sz w:val="28"/>
          <w:szCs w:val="28"/>
          <w:lang w:val="uk-UA"/>
        </w:rPr>
        <w:t>Берегти  все це нам треба,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 xml:space="preserve">                   Щоб було блакитне небо!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>Слайд № 36.</w:t>
      </w:r>
    </w:p>
    <w:p w:rsidR="006830AF" w:rsidRPr="00801C94" w:rsidRDefault="006830AF" w:rsidP="00801C94">
      <w:pPr>
        <w:ind w:left="1260" w:firstLine="567"/>
        <w:rPr>
          <w:b/>
          <w:sz w:val="28"/>
          <w:szCs w:val="28"/>
          <w:lang w:val="uk-UA"/>
        </w:rPr>
      </w:pP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Якщо в Європу ми крокуємо,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То чим же ми її здивуємо?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Довкіллям нашим, вкрай зіпсованим,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А може чистим збалансованим?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Бо це від нас залежить, діти,</w:t>
      </w:r>
    </w:p>
    <w:p w:rsidR="006830AF" w:rsidRPr="00801C94" w:rsidRDefault="006830AF" w:rsidP="00801C94">
      <w:pPr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Бо нам в майбутнім світі жити.</w:t>
      </w: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ind w:firstLine="567"/>
        <w:rPr>
          <w:b/>
          <w:sz w:val="28"/>
          <w:szCs w:val="28"/>
          <w:lang w:val="uk-UA"/>
        </w:rPr>
      </w:pPr>
      <w:r w:rsidRPr="00801C94">
        <w:rPr>
          <w:b/>
          <w:sz w:val="28"/>
          <w:szCs w:val="28"/>
          <w:lang w:val="uk-UA"/>
        </w:rPr>
        <w:t xml:space="preserve">                  </w:t>
      </w:r>
      <w:r w:rsidRPr="00801C94">
        <w:rPr>
          <w:sz w:val="28"/>
          <w:szCs w:val="28"/>
          <w:lang w:val="uk-UA"/>
        </w:rPr>
        <w:t>Бережімо ріки!</w:t>
      </w:r>
    </w:p>
    <w:p w:rsidR="006830AF" w:rsidRPr="00801C94" w:rsidRDefault="006830AF" w:rsidP="00801C94">
      <w:pPr>
        <w:tabs>
          <w:tab w:val="left" w:pos="2490"/>
        </w:tabs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Бережімо води!</w:t>
      </w:r>
    </w:p>
    <w:p w:rsidR="006830AF" w:rsidRPr="00801C94" w:rsidRDefault="006830AF" w:rsidP="00801C94">
      <w:pPr>
        <w:tabs>
          <w:tab w:val="left" w:pos="2490"/>
        </w:tabs>
        <w:ind w:left="1260" w:firstLine="567"/>
        <w:rPr>
          <w:sz w:val="28"/>
          <w:szCs w:val="28"/>
          <w:lang w:val="uk-UA"/>
        </w:rPr>
      </w:pPr>
      <w:r w:rsidRPr="00801C94">
        <w:rPr>
          <w:sz w:val="28"/>
          <w:szCs w:val="28"/>
          <w:lang w:val="uk-UA"/>
        </w:rPr>
        <w:t>Як матусю рідну,</w:t>
      </w:r>
    </w:p>
    <w:p w:rsidR="006830AF" w:rsidRPr="00801C94" w:rsidRDefault="006830AF" w:rsidP="00801C94">
      <w:pPr>
        <w:tabs>
          <w:tab w:val="left" w:pos="2490"/>
        </w:tabs>
        <w:ind w:left="1260" w:firstLine="567"/>
        <w:rPr>
          <w:sz w:val="28"/>
          <w:szCs w:val="28"/>
          <w:lang w:val="uk-UA"/>
        </w:rPr>
      </w:pPr>
      <w:proofErr w:type="spellStart"/>
      <w:r w:rsidRPr="00801C94">
        <w:rPr>
          <w:sz w:val="28"/>
          <w:szCs w:val="28"/>
          <w:lang w:val="uk-UA"/>
        </w:rPr>
        <w:t>Бережім</w:t>
      </w:r>
      <w:proofErr w:type="spellEnd"/>
      <w:r w:rsidRPr="00801C94">
        <w:rPr>
          <w:sz w:val="28"/>
          <w:szCs w:val="28"/>
          <w:lang w:val="uk-UA"/>
        </w:rPr>
        <w:t xml:space="preserve"> природу!</w:t>
      </w:r>
    </w:p>
    <w:p w:rsidR="006830AF" w:rsidRPr="00801C94" w:rsidRDefault="006830AF" w:rsidP="00801C94">
      <w:pPr>
        <w:tabs>
          <w:tab w:val="left" w:pos="2490"/>
        </w:tabs>
        <w:ind w:left="1260" w:firstLine="567"/>
        <w:rPr>
          <w:sz w:val="28"/>
          <w:szCs w:val="28"/>
          <w:lang w:val="uk-UA"/>
        </w:rPr>
      </w:pPr>
    </w:p>
    <w:p w:rsidR="006830AF" w:rsidRPr="00801C94" w:rsidRDefault="006830AF" w:rsidP="00801C94">
      <w:pPr>
        <w:tabs>
          <w:tab w:val="left" w:pos="2490"/>
        </w:tabs>
        <w:ind w:firstLine="567"/>
        <w:rPr>
          <w:b/>
          <w:sz w:val="28"/>
          <w:szCs w:val="28"/>
          <w:lang w:val="uk-UA"/>
        </w:rPr>
      </w:pPr>
    </w:p>
    <w:sectPr w:rsidR="006830AF" w:rsidRPr="00801C94" w:rsidSect="00801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3D"/>
    <w:multiLevelType w:val="hybridMultilevel"/>
    <w:tmpl w:val="105269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2317A"/>
    <w:multiLevelType w:val="hybridMultilevel"/>
    <w:tmpl w:val="A7588B02"/>
    <w:lvl w:ilvl="0" w:tplc="999461D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37E7810"/>
    <w:multiLevelType w:val="hybridMultilevel"/>
    <w:tmpl w:val="859C4F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D455D"/>
    <w:multiLevelType w:val="hybridMultilevel"/>
    <w:tmpl w:val="A052E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95310"/>
    <w:multiLevelType w:val="hybridMultilevel"/>
    <w:tmpl w:val="8794C572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7B7043D5"/>
    <w:multiLevelType w:val="hybridMultilevel"/>
    <w:tmpl w:val="C8C47FFA"/>
    <w:lvl w:ilvl="0" w:tplc="999461D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DA5"/>
    <w:rsid w:val="0002114B"/>
    <w:rsid w:val="000A736A"/>
    <w:rsid w:val="000B2F01"/>
    <w:rsid w:val="000C6524"/>
    <w:rsid w:val="000E3141"/>
    <w:rsid w:val="000E5A87"/>
    <w:rsid w:val="000F027F"/>
    <w:rsid w:val="00112D44"/>
    <w:rsid w:val="00114A29"/>
    <w:rsid w:val="00121C90"/>
    <w:rsid w:val="0017442D"/>
    <w:rsid w:val="00182FDE"/>
    <w:rsid w:val="001A2147"/>
    <w:rsid w:val="00252A81"/>
    <w:rsid w:val="00270A81"/>
    <w:rsid w:val="00275124"/>
    <w:rsid w:val="00282374"/>
    <w:rsid w:val="00291970"/>
    <w:rsid w:val="002B1070"/>
    <w:rsid w:val="002D2589"/>
    <w:rsid w:val="00304700"/>
    <w:rsid w:val="00326084"/>
    <w:rsid w:val="00330092"/>
    <w:rsid w:val="00337AEB"/>
    <w:rsid w:val="00366AA6"/>
    <w:rsid w:val="003A3634"/>
    <w:rsid w:val="003E7B0A"/>
    <w:rsid w:val="00400747"/>
    <w:rsid w:val="00445DF0"/>
    <w:rsid w:val="00493C38"/>
    <w:rsid w:val="004E1749"/>
    <w:rsid w:val="00505D2B"/>
    <w:rsid w:val="00522045"/>
    <w:rsid w:val="005A1D6B"/>
    <w:rsid w:val="00615E5B"/>
    <w:rsid w:val="0062546A"/>
    <w:rsid w:val="00662AAA"/>
    <w:rsid w:val="006830AF"/>
    <w:rsid w:val="006870EC"/>
    <w:rsid w:val="006C08C6"/>
    <w:rsid w:val="006C1890"/>
    <w:rsid w:val="006C229F"/>
    <w:rsid w:val="006D410C"/>
    <w:rsid w:val="00714362"/>
    <w:rsid w:val="007231C0"/>
    <w:rsid w:val="0073623B"/>
    <w:rsid w:val="00772387"/>
    <w:rsid w:val="00772637"/>
    <w:rsid w:val="0079006A"/>
    <w:rsid w:val="007F2564"/>
    <w:rsid w:val="00801C94"/>
    <w:rsid w:val="00842547"/>
    <w:rsid w:val="00845D5E"/>
    <w:rsid w:val="00852FDF"/>
    <w:rsid w:val="00854903"/>
    <w:rsid w:val="008F7061"/>
    <w:rsid w:val="00935008"/>
    <w:rsid w:val="00951BDB"/>
    <w:rsid w:val="00964A93"/>
    <w:rsid w:val="00970472"/>
    <w:rsid w:val="009851A9"/>
    <w:rsid w:val="009C7C66"/>
    <w:rsid w:val="009F0945"/>
    <w:rsid w:val="00A24F74"/>
    <w:rsid w:val="00A45D24"/>
    <w:rsid w:val="00A57B62"/>
    <w:rsid w:val="00AA305F"/>
    <w:rsid w:val="00AB5BB7"/>
    <w:rsid w:val="00B228A6"/>
    <w:rsid w:val="00B405DE"/>
    <w:rsid w:val="00B942E8"/>
    <w:rsid w:val="00BC5DA5"/>
    <w:rsid w:val="00C12504"/>
    <w:rsid w:val="00C40454"/>
    <w:rsid w:val="00C61BDB"/>
    <w:rsid w:val="00CA69E2"/>
    <w:rsid w:val="00CD7681"/>
    <w:rsid w:val="00D04815"/>
    <w:rsid w:val="00D133C4"/>
    <w:rsid w:val="00D17B14"/>
    <w:rsid w:val="00DA649F"/>
    <w:rsid w:val="00E16082"/>
    <w:rsid w:val="00E22332"/>
    <w:rsid w:val="00E4229C"/>
    <w:rsid w:val="00E56AFD"/>
    <w:rsid w:val="00EA0D6C"/>
    <w:rsid w:val="00F9327D"/>
    <w:rsid w:val="00FB631C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1743</Words>
  <Characters>9937</Characters>
  <Application>Microsoft Office Word</Application>
  <DocSecurity>0</DocSecurity>
  <Lines>82</Lines>
  <Paragraphs>23</Paragraphs>
  <ScaleCrop>false</ScaleCrop>
  <Company>MoBIL GROUP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Вода – основа життя</dc:title>
  <dc:subject/>
  <dc:creator>Admin</dc:creator>
  <cp:keywords/>
  <dc:description/>
  <cp:lastModifiedBy>555</cp:lastModifiedBy>
  <cp:revision>12</cp:revision>
  <cp:lastPrinted>2013-11-25T15:27:00Z</cp:lastPrinted>
  <dcterms:created xsi:type="dcterms:W3CDTF">2013-07-24T13:56:00Z</dcterms:created>
  <dcterms:modified xsi:type="dcterms:W3CDTF">2014-01-28T07:52:00Z</dcterms:modified>
</cp:coreProperties>
</file>